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3D03" w14:textId="77777777" w:rsidR="002E477B" w:rsidRPr="008274BC" w:rsidRDefault="00572C8F" w:rsidP="002E477B">
      <w:pPr>
        <w:pStyle w:val="NoSpacing"/>
        <w:jc w:val="center"/>
        <w:rPr>
          <w:b/>
          <w:sz w:val="28"/>
        </w:rPr>
      </w:pPr>
      <w:r w:rsidRPr="006535A8">
        <w:rPr>
          <w:noProof/>
        </w:rPr>
        <w:drawing>
          <wp:anchor distT="0" distB="0" distL="114300" distR="114300" simplePos="0" relativeHeight="251670528" behindDoc="0" locked="0" layoutInCell="1" allowOverlap="1" wp14:anchorId="69D1FAC4" wp14:editId="378E1861">
            <wp:simplePos x="0" y="0"/>
            <wp:positionH relativeFrom="column">
              <wp:posOffset>198120</wp:posOffset>
            </wp:positionH>
            <wp:positionV relativeFrom="paragraph">
              <wp:posOffset>-129540</wp:posOffset>
            </wp:positionV>
            <wp:extent cx="1005840" cy="1051560"/>
            <wp:effectExtent l="0" t="0" r="3810" b="0"/>
            <wp:wrapNone/>
            <wp:docPr id="7" name="Picture 7" descr="CEAC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AC 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1C6" w:rsidRPr="008274BC">
        <w:rPr>
          <w:b/>
          <w:sz w:val="28"/>
        </w:rPr>
        <w:t>CEAC Bay Area Regional Meeting</w:t>
      </w:r>
    </w:p>
    <w:p w14:paraId="024585AB" w14:textId="551754E0" w:rsidR="002E477B" w:rsidRDefault="00977CFE" w:rsidP="002E477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January </w:t>
      </w:r>
      <w:r w:rsidR="002F350B">
        <w:rPr>
          <w:b/>
          <w:sz w:val="28"/>
        </w:rPr>
        <w:t>2</w:t>
      </w:r>
      <w:r>
        <w:rPr>
          <w:b/>
          <w:sz w:val="28"/>
        </w:rPr>
        <w:t>8, 2019</w:t>
      </w:r>
    </w:p>
    <w:p w14:paraId="7B1FEAB7" w14:textId="764AA877" w:rsidR="00DF4DDB" w:rsidRPr="00DF4DDB" w:rsidRDefault="00DF4DDB" w:rsidP="002E477B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Meeting Notes (all underlined) </w:t>
      </w:r>
    </w:p>
    <w:p w14:paraId="4025A1FA" w14:textId="77777777" w:rsidR="00235A54" w:rsidRDefault="00235A54" w:rsidP="00725877">
      <w:pPr>
        <w:pStyle w:val="NoSpacing"/>
        <w:jc w:val="center"/>
        <w:rPr>
          <w:i/>
        </w:rPr>
      </w:pPr>
    </w:p>
    <w:p w14:paraId="7EC3B7C7" w14:textId="77777777" w:rsidR="00725877" w:rsidRPr="00786009" w:rsidRDefault="00725877" w:rsidP="003F29DB">
      <w:pPr>
        <w:pStyle w:val="NoSpacing"/>
        <w:jc w:val="center"/>
        <w:rPr>
          <w:i/>
          <w:sz w:val="24"/>
          <w:szCs w:val="24"/>
        </w:rPr>
      </w:pPr>
      <w:r w:rsidRPr="00786009">
        <w:rPr>
          <w:i/>
          <w:sz w:val="24"/>
          <w:szCs w:val="24"/>
        </w:rPr>
        <w:t xml:space="preserve">Contra Costa County </w:t>
      </w:r>
      <w:r w:rsidR="003F29DB" w:rsidRPr="00786009">
        <w:rPr>
          <w:i/>
          <w:sz w:val="24"/>
          <w:szCs w:val="24"/>
        </w:rPr>
        <w:t>Public Works</w:t>
      </w:r>
    </w:p>
    <w:p w14:paraId="356E5AD5" w14:textId="77777777" w:rsidR="00725877" w:rsidRDefault="00572C8F" w:rsidP="003F29DB">
      <w:pPr>
        <w:pStyle w:val="NoSpacing"/>
        <w:tabs>
          <w:tab w:val="left" w:pos="612"/>
          <w:tab w:val="center" w:pos="5130"/>
        </w:tabs>
        <w:rPr>
          <w:i/>
          <w:sz w:val="24"/>
          <w:szCs w:val="24"/>
        </w:rPr>
      </w:pPr>
      <w:r w:rsidRPr="00786009">
        <w:rPr>
          <w:sz w:val="24"/>
          <w:szCs w:val="24"/>
        </w:rPr>
        <w:tab/>
      </w:r>
      <w:r w:rsidRPr="00786009">
        <w:rPr>
          <w:i/>
          <w:sz w:val="24"/>
          <w:szCs w:val="24"/>
        </w:rPr>
        <w:tab/>
      </w:r>
      <w:r w:rsidR="00977CFE" w:rsidRPr="00786009">
        <w:rPr>
          <w:i/>
          <w:sz w:val="24"/>
          <w:szCs w:val="24"/>
        </w:rPr>
        <w:t>255 Glacier Way</w:t>
      </w:r>
      <w:r w:rsidR="003F29DB" w:rsidRPr="00786009">
        <w:rPr>
          <w:i/>
          <w:sz w:val="24"/>
          <w:szCs w:val="24"/>
        </w:rPr>
        <w:t xml:space="preserve">, </w:t>
      </w:r>
      <w:r w:rsidR="00725877" w:rsidRPr="00786009">
        <w:rPr>
          <w:i/>
          <w:sz w:val="24"/>
          <w:szCs w:val="24"/>
        </w:rPr>
        <w:t>Martinez, CA 94553</w:t>
      </w:r>
    </w:p>
    <w:p w14:paraId="659F7BDD" w14:textId="77777777" w:rsidR="002F350B" w:rsidRPr="00786009" w:rsidRDefault="002F350B" w:rsidP="00DF4DDB">
      <w:pPr>
        <w:pStyle w:val="NoSpacing"/>
        <w:tabs>
          <w:tab w:val="left" w:pos="612"/>
          <w:tab w:val="center" w:pos="513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Conference Room A</w:t>
      </w:r>
    </w:p>
    <w:p w14:paraId="325FA900" w14:textId="77777777" w:rsidR="00725877" w:rsidRPr="00786009" w:rsidRDefault="00725877" w:rsidP="00725877">
      <w:pPr>
        <w:pStyle w:val="NoSpacing"/>
        <w:jc w:val="center"/>
        <w:rPr>
          <w:i/>
          <w:sz w:val="24"/>
          <w:szCs w:val="24"/>
        </w:rPr>
      </w:pPr>
      <w:r w:rsidRPr="00786009">
        <w:rPr>
          <w:i/>
          <w:sz w:val="24"/>
          <w:szCs w:val="24"/>
        </w:rPr>
        <w:t>11:00 am – 1</w:t>
      </w:r>
      <w:r w:rsidR="0013446D" w:rsidRPr="00786009">
        <w:rPr>
          <w:i/>
          <w:sz w:val="24"/>
          <w:szCs w:val="24"/>
        </w:rPr>
        <w:t>:</w:t>
      </w:r>
      <w:r w:rsidR="00977CFE" w:rsidRPr="00786009">
        <w:rPr>
          <w:i/>
          <w:sz w:val="24"/>
          <w:szCs w:val="24"/>
        </w:rPr>
        <w:t>0</w:t>
      </w:r>
      <w:r w:rsidR="00235A54" w:rsidRPr="00786009">
        <w:rPr>
          <w:i/>
          <w:sz w:val="24"/>
          <w:szCs w:val="24"/>
        </w:rPr>
        <w:t>0</w:t>
      </w:r>
      <w:r w:rsidRPr="00786009">
        <w:rPr>
          <w:i/>
          <w:sz w:val="24"/>
          <w:szCs w:val="24"/>
        </w:rPr>
        <w:t xml:space="preserve"> pm</w:t>
      </w:r>
    </w:p>
    <w:p w14:paraId="1AE32511" w14:textId="77777777" w:rsidR="003F29DB" w:rsidRPr="002E477B" w:rsidRDefault="003F29DB" w:rsidP="00725877">
      <w:pPr>
        <w:pStyle w:val="NoSpacing"/>
        <w:jc w:val="center"/>
        <w:rPr>
          <w:i/>
        </w:rPr>
      </w:pPr>
    </w:p>
    <w:p w14:paraId="1711BC45" w14:textId="77777777" w:rsidR="005121C6" w:rsidRPr="00B2152A" w:rsidRDefault="005121C6" w:rsidP="008274BC">
      <w:pPr>
        <w:jc w:val="center"/>
        <w:rPr>
          <w:b/>
          <w:sz w:val="28"/>
        </w:rPr>
      </w:pPr>
      <w:r w:rsidRPr="00B2152A">
        <w:rPr>
          <w:b/>
          <w:sz w:val="28"/>
        </w:rPr>
        <w:t>Agenda</w:t>
      </w:r>
    </w:p>
    <w:p w14:paraId="1E70544C" w14:textId="67EF4CB7" w:rsidR="00977CFE" w:rsidRPr="00786009" w:rsidRDefault="00977CFE" w:rsidP="003F29DB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 xml:space="preserve">Introductions (5 </w:t>
      </w:r>
      <w:proofErr w:type="gramStart"/>
      <w:r w:rsidRPr="00786009">
        <w:rPr>
          <w:rFonts w:eastAsia="Times New Roman"/>
          <w:sz w:val="24"/>
          <w:szCs w:val="24"/>
        </w:rPr>
        <w:t>minutes)</w:t>
      </w:r>
      <w:r w:rsidR="00DF4DDB">
        <w:rPr>
          <w:rFonts w:eastAsia="Times New Roman"/>
          <w:sz w:val="24"/>
          <w:szCs w:val="24"/>
        </w:rPr>
        <w:t xml:space="preserve">  </w:t>
      </w:r>
      <w:r w:rsidR="00DF4DDB">
        <w:rPr>
          <w:rFonts w:eastAsia="Times New Roman"/>
          <w:b/>
          <w:sz w:val="24"/>
          <w:szCs w:val="24"/>
          <w:u w:val="single"/>
        </w:rPr>
        <w:t>See</w:t>
      </w:r>
      <w:proofErr w:type="gramEnd"/>
      <w:r w:rsidR="00DF4DDB">
        <w:rPr>
          <w:rFonts w:eastAsia="Times New Roman"/>
          <w:b/>
          <w:sz w:val="24"/>
          <w:szCs w:val="24"/>
          <w:u w:val="single"/>
        </w:rPr>
        <w:t xml:space="preserve"> attached sign in sheet </w:t>
      </w:r>
      <w:r w:rsidR="00DF4DDB">
        <w:rPr>
          <w:rFonts w:eastAsia="Times New Roman"/>
          <w:sz w:val="24"/>
          <w:szCs w:val="24"/>
          <w:u w:val="single"/>
        </w:rPr>
        <w:t xml:space="preserve"> </w:t>
      </w:r>
    </w:p>
    <w:p w14:paraId="565EA80C" w14:textId="58B39063" w:rsidR="00977CFE" w:rsidRPr="00786009" w:rsidRDefault="00DF4DDB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CEAC Bay Region Business</w:t>
      </w:r>
      <w:r w:rsidR="00977CFE" w:rsidRPr="00786009">
        <w:rPr>
          <w:rFonts w:eastAsia="Times New Roman"/>
          <w:sz w:val="24"/>
          <w:szCs w:val="24"/>
        </w:rPr>
        <w:t xml:space="preserve"> (10 minutes)</w:t>
      </w:r>
    </w:p>
    <w:p w14:paraId="373E0AF9" w14:textId="00A3763B" w:rsidR="00DF4DDB" w:rsidRDefault="00DF4DDB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Nomination of Bay Region </w:t>
      </w:r>
      <w:proofErr w:type="gramStart"/>
      <w:r>
        <w:rPr>
          <w:rFonts w:eastAsia="Times New Roman"/>
          <w:sz w:val="24"/>
          <w:szCs w:val="24"/>
        </w:rPr>
        <w:t xml:space="preserve">Director  </w:t>
      </w:r>
      <w:r>
        <w:rPr>
          <w:rFonts w:eastAsia="Times New Roman"/>
          <w:b/>
          <w:sz w:val="24"/>
          <w:szCs w:val="24"/>
          <w:u w:val="single"/>
        </w:rPr>
        <w:t>Craig</w:t>
      </w:r>
      <w:proofErr w:type="gramEnd"/>
      <w:r>
        <w:rPr>
          <w:rFonts w:eastAsia="Times New Roman"/>
          <w:b/>
          <w:sz w:val="24"/>
          <w:szCs w:val="24"/>
          <w:u w:val="single"/>
        </w:rPr>
        <w:t xml:space="preserve"> Tackabery, Marin County approved </w:t>
      </w:r>
    </w:p>
    <w:p w14:paraId="0861B64B" w14:textId="26B1A2C5" w:rsidR="00977CFE" w:rsidRPr="00786009" w:rsidRDefault="00977CFE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Discuss meeting frequency, location, etc.</w:t>
      </w:r>
      <w:r w:rsidR="00DF4DDB">
        <w:rPr>
          <w:rFonts w:eastAsia="Times New Roman"/>
          <w:sz w:val="24"/>
          <w:szCs w:val="24"/>
        </w:rPr>
        <w:t xml:space="preserve">  </w:t>
      </w:r>
      <w:r w:rsidR="00DF4DDB">
        <w:rPr>
          <w:rFonts w:eastAsia="Times New Roman"/>
          <w:b/>
          <w:sz w:val="24"/>
          <w:szCs w:val="24"/>
          <w:u w:val="single"/>
        </w:rPr>
        <w:t xml:space="preserve">Consensus from those present to meet in May and </w:t>
      </w:r>
      <w:proofErr w:type="gramStart"/>
      <w:r w:rsidR="00DF4DDB">
        <w:rPr>
          <w:rFonts w:eastAsia="Times New Roman"/>
          <w:b/>
          <w:sz w:val="24"/>
          <w:szCs w:val="24"/>
          <w:u w:val="single"/>
        </w:rPr>
        <w:t>October,</w:t>
      </w:r>
      <w:proofErr w:type="gramEnd"/>
      <w:r w:rsidR="00DF4DDB">
        <w:rPr>
          <w:rFonts w:eastAsia="Times New Roman"/>
          <w:b/>
          <w:sz w:val="24"/>
          <w:szCs w:val="24"/>
          <w:u w:val="single"/>
        </w:rPr>
        <w:t xml:space="preserve"> 4</w:t>
      </w:r>
      <w:r w:rsidR="00DF4DDB" w:rsidRPr="00DF4DDB">
        <w:rPr>
          <w:rFonts w:eastAsia="Times New Roman"/>
          <w:b/>
          <w:sz w:val="24"/>
          <w:szCs w:val="24"/>
          <w:u w:val="single"/>
          <w:vertAlign w:val="superscript"/>
        </w:rPr>
        <w:t>th</w:t>
      </w:r>
      <w:r w:rsidR="00DF4DDB">
        <w:rPr>
          <w:rFonts w:eastAsia="Times New Roman"/>
          <w:b/>
          <w:sz w:val="24"/>
          <w:szCs w:val="24"/>
          <w:u w:val="single"/>
        </w:rPr>
        <w:t xml:space="preserve"> Monday, in Contra Costa.  Conference call in July, and as needed.  Craig to solicit input from Counties not present before finalizing calendar for year.  </w:t>
      </w:r>
    </w:p>
    <w:p w14:paraId="279B1E3C" w14:textId="4D82F78C" w:rsidR="00977CFE" w:rsidRDefault="00977CFE" w:rsidP="003F29D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 xml:space="preserve">Membership for new </w:t>
      </w:r>
      <w:proofErr w:type="gramStart"/>
      <w:r w:rsidRPr="00786009">
        <w:rPr>
          <w:rFonts w:eastAsia="Times New Roman"/>
          <w:sz w:val="24"/>
          <w:szCs w:val="24"/>
        </w:rPr>
        <w:t>staff</w:t>
      </w:r>
      <w:r w:rsidR="00DF4DDB">
        <w:rPr>
          <w:rFonts w:eastAsia="Times New Roman"/>
          <w:sz w:val="24"/>
          <w:szCs w:val="24"/>
        </w:rPr>
        <w:t xml:space="preserve">  </w:t>
      </w:r>
      <w:r w:rsidR="00DF4DDB">
        <w:rPr>
          <w:rFonts w:eastAsia="Times New Roman"/>
          <w:b/>
          <w:sz w:val="24"/>
          <w:szCs w:val="24"/>
          <w:u w:val="single"/>
        </w:rPr>
        <w:t>Encourage</w:t>
      </w:r>
      <w:proofErr w:type="gramEnd"/>
      <w:r w:rsidR="00DF4DDB">
        <w:rPr>
          <w:rFonts w:eastAsia="Times New Roman"/>
          <w:b/>
          <w:sz w:val="24"/>
          <w:szCs w:val="24"/>
          <w:u w:val="single"/>
        </w:rPr>
        <w:t xml:space="preserve"> participation</w:t>
      </w:r>
    </w:p>
    <w:p w14:paraId="04E3A61D" w14:textId="1E012E4C" w:rsidR="002F350B" w:rsidRPr="00786009" w:rsidRDefault="002F350B" w:rsidP="003F29D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Update of email </w:t>
      </w:r>
      <w:proofErr w:type="gramStart"/>
      <w:r>
        <w:rPr>
          <w:rFonts w:eastAsia="Times New Roman"/>
          <w:sz w:val="24"/>
          <w:szCs w:val="24"/>
        </w:rPr>
        <w:t>listing</w:t>
      </w:r>
      <w:r w:rsidR="00DF4DDB">
        <w:rPr>
          <w:rFonts w:eastAsia="Times New Roman"/>
          <w:sz w:val="24"/>
          <w:szCs w:val="24"/>
        </w:rPr>
        <w:t xml:space="preserve">  </w:t>
      </w:r>
      <w:r w:rsidR="00DF4DDB">
        <w:rPr>
          <w:rFonts w:eastAsia="Times New Roman"/>
          <w:b/>
          <w:sz w:val="24"/>
          <w:szCs w:val="24"/>
          <w:u w:val="single"/>
        </w:rPr>
        <w:t>CEAC</w:t>
      </w:r>
      <w:proofErr w:type="gramEnd"/>
      <w:r w:rsidR="00DF4DDB">
        <w:rPr>
          <w:rFonts w:eastAsia="Times New Roman"/>
          <w:b/>
          <w:sz w:val="24"/>
          <w:szCs w:val="24"/>
          <w:u w:val="single"/>
        </w:rPr>
        <w:t xml:space="preserve"> list updated </w:t>
      </w:r>
    </w:p>
    <w:p w14:paraId="2C68507F" w14:textId="77777777" w:rsidR="00977CFE" w:rsidRPr="00786009" w:rsidRDefault="00977CFE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Stormwater Update: (20 minutes)</w:t>
      </w:r>
    </w:p>
    <w:p w14:paraId="38E4E730" w14:textId="36248DEB" w:rsidR="00977CFE" w:rsidRPr="00786009" w:rsidRDefault="00977CFE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Status update on culvert assessment tools through MTC</w:t>
      </w:r>
      <w:r w:rsidR="002F350B">
        <w:rPr>
          <w:rFonts w:eastAsia="Times New Roman"/>
          <w:sz w:val="24"/>
          <w:szCs w:val="24"/>
        </w:rPr>
        <w:t xml:space="preserve"> – Matt </w:t>
      </w:r>
      <w:proofErr w:type="gramStart"/>
      <w:r w:rsidR="002F350B">
        <w:rPr>
          <w:rFonts w:eastAsia="Times New Roman"/>
          <w:sz w:val="24"/>
          <w:szCs w:val="24"/>
        </w:rPr>
        <w:t>Tuggle</w:t>
      </w:r>
      <w:r w:rsidR="0045142C">
        <w:rPr>
          <w:rFonts w:eastAsia="Times New Roman"/>
          <w:sz w:val="24"/>
          <w:szCs w:val="24"/>
        </w:rPr>
        <w:t xml:space="preserve">  </w:t>
      </w:r>
      <w:r w:rsidR="0045142C">
        <w:rPr>
          <w:rFonts w:eastAsia="Times New Roman"/>
          <w:b/>
          <w:sz w:val="24"/>
          <w:szCs w:val="24"/>
          <w:u w:val="single"/>
        </w:rPr>
        <w:t>Inventory</w:t>
      </w:r>
      <w:proofErr w:type="gramEnd"/>
      <w:r w:rsidR="0045142C">
        <w:rPr>
          <w:rFonts w:eastAsia="Times New Roman"/>
          <w:b/>
          <w:sz w:val="24"/>
          <w:szCs w:val="24"/>
          <w:u w:val="single"/>
        </w:rPr>
        <w:t xml:space="preserve"> and condition assessment to be fed into StreetSaver database.  Draft deliverable due in March.  Matt will route for feedback.</w:t>
      </w:r>
    </w:p>
    <w:p w14:paraId="4085E81E" w14:textId="42E0257C" w:rsidR="00977CFE" w:rsidRPr="00786009" w:rsidRDefault="00DF4DDB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State Permit Issues/</w:t>
      </w:r>
      <w:r w:rsidR="00977CFE" w:rsidRPr="00786009">
        <w:rPr>
          <w:rFonts w:eastAsia="Times New Roman"/>
          <w:sz w:val="24"/>
          <w:szCs w:val="24"/>
        </w:rPr>
        <w:t>Trash Capture reporting</w:t>
      </w:r>
      <w:r w:rsidR="00266171">
        <w:rPr>
          <w:rFonts w:eastAsia="Times New Roman"/>
          <w:sz w:val="24"/>
          <w:szCs w:val="24"/>
        </w:rPr>
        <w:t xml:space="preserve">.  </w:t>
      </w:r>
      <w:r w:rsidR="00266171" w:rsidRPr="004E797D">
        <w:rPr>
          <w:rFonts w:eastAsia="Times New Roman"/>
          <w:b/>
          <w:sz w:val="24"/>
          <w:szCs w:val="24"/>
        </w:rPr>
        <w:t>Some county requirements are in 70%-80% capture targets and moving beyond those targets will be very difficult.</w:t>
      </w:r>
      <w:r w:rsidR="0045142C">
        <w:rPr>
          <w:rFonts w:eastAsia="Times New Roman"/>
          <w:sz w:val="24"/>
          <w:szCs w:val="24"/>
        </w:rPr>
        <w:t xml:space="preserve"> </w:t>
      </w:r>
    </w:p>
    <w:p w14:paraId="1DD22849" w14:textId="24D77C00" w:rsidR="002F350B" w:rsidRPr="00DF4DDB" w:rsidRDefault="002F350B" w:rsidP="003F29D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t>SRWCB's proposed new procedures to regulate impacts to state waters – Vince Gin</w:t>
      </w:r>
      <w:r w:rsidR="0045142C">
        <w:t xml:space="preserve"> </w:t>
      </w:r>
      <w:r w:rsidR="000E4224" w:rsidRPr="004E797D">
        <w:rPr>
          <w:b/>
        </w:rPr>
        <w:t>Adopt</w:t>
      </w:r>
      <w:r w:rsidR="00266171" w:rsidRPr="004E797D">
        <w:rPr>
          <w:b/>
        </w:rPr>
        <w:t>ion</w:t>
      </w:r>
      <w:r w:rsidR="000E4224" w:rsidRPr="004E797D">
        <w:rPr>
          <w:b/>
        </w:rPr>
        <w:t xml:space="preserve"> hearing</w:t>
      </w:r>
      <w:r w:rsidR="000E4224">
        <w:t xml:space="preserve"> </w:t>
      </w:r>
      <w:r w:rsidR="0045142C">
        <w:rPr>
          <w:b/>
          <w:u w:val="single"/>
        </w:rPr>
        <w:t xml:space="preserve">extended to March.  New permitting framework overlaps federal 404, but different.  Brian Balbas offered to reach out to engage CEAC Flood Control Committee.     </w:t>
      </w:r>
    </w:p>
    <w:p w14:paraId="221C74EE" w14:textId="77777777" w:rsidR="00791B35" w:rsidRDefault="00DF4DDB" w:rsidP="00791B35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CHARG Discussion – Paul Detjens</w:t>
      </w:r>
      <w:r w:rsidR="0045142C">
        <w:rPr>
          <w:rFonts w:eastAsia="Times New Roman"/>
          <w:sz w:val="24"/>
          <w:szCs w:val="24"/>
        </w:rPr>
        <w:t xml:space="preserve"> </w:t>
      </w:r>
      <w:r w:rsidR="0045142C">
        <w:rPr>
          <w:rFonts w:eastAsia="Times New Roman"/>
          <w:b/>
          <w:sz w:val="24"/>
          <w:szCs w:val="24"/>
          <w:u w:val="single"/>
        </w:rPr>
        <w:t xml:space="preserve">Ellen Cross provided overview focusing on implementers perspective on Sea Level Rise.  See </w:t>
      </w:r>
      <w:hyperlink r:id="rId6" w:history="1">
        <w:r w:rsidR="00022245" w:rsidRPr="00031DAE">
          <w:rPr>
            <w:rStyle w:val="Hyperlink"/>
            <w:rFonts w:eastAsia="Times New Roman"/>
            <w:b/>
            <w:sz w:val="24"/>
            <w:szCs w:val="24"/>
          </w:rPr>
          <w:t>https://sfbaycharg.org/</w:t>
        </w:r>
      </w:hyperlink>
      <w:r w:rsidR="00022245">
        <w:rPr>
          <w:rFonts w:eastAsia="Times New Roman"/>
          <w:b/>
          <w:sz w:val="24"/>
          <w:szCs w:val="24"/>
          <w:u w:val="single"/>
        </w:rPr>
        <w:t xml:space="preserve"> </w:t>
      </w:r>
    </w:p>
    <w:p w14:paraId="7E34BD32" w14:textId="6CF17717" w:rsidR="00022245" w:rsidRPr="004E797D" w:rsidRDefault="00022245" w:rsidP="00900D84">
      <w:pPr>
        <w:numPr>
          <w:ilvl w:val="1"/>
          <w:numId w:val="1"/>
        </w:numPr>
        <w:spacing w:after="0" w:line="240" w:lineRule="auto"/>
        <w:rPr>
          <w:rFonts w:eastAsia="Times New Roman"/>
          <w:b/>
          <w:sz w:val="24"/>
          <w:szCs w:val="24"/>
        </w:rPr>
      </w:pPr>
      <w:r w:rsidRPr="004E797D">
        <w:rPr>
          <w:rFonts w:eastAsia="Times New Roman"/>
          <w:b/>
          <w:sz w:val="24"/>
          <w:szCs w:val="24"/>
        </w:rPr>
        <w:t>Proposed stormwater legislation.  – Mitch Avalon</w:t>
      </w:r>
      <w:r w:rsidR="00900D84" w:rsidRPr="004E797D">
        <w:rPr>
          <w:rFonts w:eastAsia="Times New Roman"/>
          <w:b/>
          <w:sz w:val="24"/>
          <w:szCs w:val="24"/>
        </w:rPr>
        <w:t xml:space="preserve">.  </w:t>
      </w:r>
      <w:r w:rsidR="00791B35" w:rsidRPr="004E797D">
        <w:rPr>
          <w:rFonts w:eastAsia="Times New Roman"/>
          <w:b/>
          <w:sz w:val="24"/>
          <w:szCs w:val="24"/>
        </w:rPr>
        <w:t xml:space="preserve"> </w:t>
      </w:r>
      <w:r w:rsidR="00791B35" w:rsidRPr="004E797D">
        <w:rPr>
          <w:b/>
        </w:rPr>
        <w:t xml:space="preserve">Contra Costa </w:t>
      </w:r>
      <w:r w:rsidR="00900D84" w:rsidRPr="004E797D">
        <w:rPr>
          <w:b/>
        </w:rPr>
        <w:t xml:space="preserve">is </w:t>
      </w:r>
      <w:r w:rsidR="00791B35" w:rsidRPr="004E797D">
        <w:rPr>
          <w:b/>
        </w:rPr>
        <w:t xml:space="preserve">proposing legislation to integrate stormwater into </w:t>
      </w:r>
      <w:r w:rsidR="00900D84" w:rsidRPr="004E797D">
        <w:rPr>
          <w:b/>
        </w:rPr>
        <w:t xml:space="preserve">regional transportation </w:t>
      </w:r>
      <w:r w:rsidR="00791B35" w:rsidRPr="004E797D">
        <w:rPr>
          <w:b/>
        </w:rPr>
        <w:t>planning.  Mitch working w MTC.  Setting up meeting w BAFPAA and BASMAA.  </w:t>
      </w:r>
      <w:r w:rsidR="00900D84" w:rsidRPr="004E797D">
        <w:rPr>
          <w:rFonts w:eastAsia="Times New Roman"/>
          <w:b/>
          <w:sz w:val="24"/>
          <w:szCs w:val="24"/>
        </w:rPr>
        <w:t>Stormwater definition to include water quality as well as flood.</w:t>
      </w:r>
      <w:r w:rsidRPr="004E797D">
        <w:rPr>
          <w:rFonts w:eastAsia="Times New Roman"/>
          <w:b/>
          <w:sz w:val="24"/>
          <w:szCs w:val="24"/>
        </w:rPr>
        <w:t xml:space="preserve">  </w:t>
      </w:r>
    </w:p>
    <w:p w14:paraId="22604CAB" w14:textId="77777777" w:rsidR="00977CFE" w:rsidRPr="00786009" w:rsidRDefault="00977CFE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Current economic constraints for agencies: (10 minutes)</w:t>
      </w:r>
    </w:p>
    <w:p w14:paraId="6369EEEC" w14:textId="77777777" w:rsidR="00977CFE" w:rsidRPr="00786009" w:rsidRDefault="00977CFE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Cost escalation/materials escalation/lack of bidders</w:t>
      </w:r>
    </w:p>
    <w:p w14:paraId="71FFB36A" w14:textId="6ADCF34E" w:rsidR="00977CFE" w:rsidRPr="00786009" w:rsidRDefault="00977CFE" w:rsidP="003F29D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Lack of licensed surveyors</w:t>
      </w:r>
      <w:r w:rsidR="00DF4DDB">
        <w:rPr>
          <w:rFonts w:eastAsia="Times New Roman"/>
          <w:sz w:val="24"/>
          <w:szCs w:val="24"/>
        </w:rPr>
        <w:t>/consultants</w:t>
      </w:r>
      <w:r w:rsidRPr="00786009">
        <w:rPr>
          <w:rFonts w:eastAsia="Times New Roman"/>
          <w:sz w:val="24"/>
          <w:szCs w:val="24"/>
        </w:rPr>
        <w:t>?</w:t>
      </w:r>
      <w:r w:rsidR="0045142C">
        <w:rPr>
          <w:rFonts w:eastAsia="Times New Roman"/>
          <w:sz w:val="24"/>
          <w:szCs w:val="24"/>
        </w:rPr>
        <w:t xml:space="preserve">  </w:t>
      </w:r>
      <w:r w:rsidR="002A60C7" w:rsidRPr="004E797D">
        <w:rPr>
          <w:rFonts w:eastAsia="Times New Roman"/>
          <w:b/>
          <w:sz w:val="24"/>
          <w:szCs w:val="24"/>
        </w:rPr>
        <w:t>Matt – only 800 CA surveyors licensed in the last 10 years—not nearly enough.</w:t>
      </w:r>
      <w:r w:rsidR="002A60C7">
        <w:rPr>
          <w:rFonts w:eastAsia="Times New Roman"/>
          <w:sz w:val="24"/>
          <w:szCs w:val="24"/>
        </w:rPr>
        <w:t xml:space="preserve">  </w:t>
      </w:r>
      <w:r w:rsidR="0045142C">
        <w:rPr>
          <w:rFonts w:eastAsia="Times New Roman"/>
          <w:b/>
          <w:sz w:val="24"/>
          <w:szCs w:val="24"/>
          <w:u w:val="single"/>
        </w:rPr>
        <w:t>Need CEAC discussion on career curriculum.</w:t>
      </w:r>
    </w:p>
    <w:p w14:paraId="7992E7FC" w14:textId="25FC384B" w:rsidR="00977CFE" w:rsidRPr="004E797D" w:rsidRDefault="00977CFE" w:rsidP="003F29DB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Fires &amp; Floods – Discussion on FHWA &amp; FEMA funding (5 minutes)</w:t>
      </w:r>
      <w:r w:rsidR="00CD1BF3">
        <w:rPr>
          <w:rFonts w:eastAsia="Times New Roman"/>
          <w:sz w:val="24"/>
          <w:szCs w:val="24"/>
        </w:rPr>
        <w:t xml:space="preserve">. </w:t>
      </w:r>
      <w:r w:rsidR="00CD1BF3" w:rsidRPr="004E797D">
        <w:rPr>
          <w:rFonts w:eastAsia="Times New Roman"/>
          <w:b/>
          <w:sz w:val="24"/>
          <w:szCs w:val="24"/>
        </w:rPr>
        <w:t xml:space="preserve">Jim-San Mateo having trouble </w:t>
      </w:r>
      <w:bookmarkStart w:id="0" w:name="_GoBack"/>
      <w:r w:rsidR="00CD1BF3" w:rsidRPr="004E797D">
        <w:rPr>
          <w:rFonts w:eastAsia="Times New Roman"/>
          <w:b/>
          <w:sz w:val="24"/>
          <w:szCs w:val="24"/>
        </w:rPr>
        <w:t>getting damage claims paid by FEMA.</w:t>
      </w:r>
    </w:p>
    <w:bookmarkEnd w:id="0"/>
    <w:p w14:paraId="13DA9FC4" w14:textId="4A41F407" w:rsidR="00977CFE" w:rsidRPr="00786009" w:rsidRDefault="00977CFE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Impacts of PG&amp;E Bankruptcy</w:t>
      </w:r>
      <w:r w:rsidR="003F29DB" w:rsidRPr="00786009">
        <w:rPr>
          <w:rFonts w:eastAsia="Times New Roman"/>
          <w:sz w:val="24"/>
          <w:szCs w:val="24"/>
        </w:rPr>
        <w:t xml:space="preserve"> on agencies</w:t>
      </w:r>
      <w:r w:rsidRPr="00786009">
        <w:rPr>
          <w:rFonts w:eastAsia="Times New Roman"/>
          <w:sz w:val="24"/>
          <w:szCs w:val="24"/>
        </w:rPr>
        <w:t xml:space="preserve"> (10 </w:t>
      </w:r>
      <w:proofErr w:type="gramStart"/>
      <w:r w:rsidRPr="00786009">
        <w:rPr>
          <w:rFonts w:eastAsia="Times New Roman"/>
          <w:sz w:val="24"/>
          <w:szCs w:val="24"/>
        </w:rPr>
        <w:t>minutes)</w:t>
      </w:r>
      <w:r w:rsidR="0045142C">
        <w:rPr>
          <w:rFonts w:eastAsia="Times New Roman"/>
          <w:sz w:val="24"/>
          <w:szCs w:val="24"/>
        </w:rPr>
        <w:t xml:space="preserve">  </w:t>
      </w:r>
      <w:r w:rsidR="0045142C">
        <w:rPr>
          <w:rFonts w:eastAsia="Times New Roman"/>
          <w:b/>
          <w:sz w:val="24"/>
          <w:szCs w:val="24"/>
          <w:u w:val="single"/>
        </w:rPr>
        <w:t>Impacts</w:t>
      </w:r>
      <w:proofErr w:type="gramEnd"/>
      <w:r w:rsidR="0045142C">
        <w:rPr>
          <w:rFonts w:eastAsia="Times New Roman"/>
          <w:b/>
          <w:sz w:val="24"/>
          <w:szCs w:val="24"/>
          <w:u w:val="single"/>
        </w:rPr>
        <w:t xml:space="preserve"> unknown, concerns about relocations</w:t>
      </w:r>
      <w:r w:rsidR="007777CA">
        <w:rPr>
          <w:rFonts w:eastAsia="Times New Roman"/>
          <w:b/>
          <w:sz w:val="24"/>
          <w:szCs w:val="24"/>
          <w:u w:val="single"/>
        </w:rPr>
        <w:t>, franchise fees,</w:t>
      </w:r>
      <w:r w:rsidR="0045142C">
        <w:rPr>
          <w:rFonts w:eastAsia="Times New Roman"/>
          <w:b/>
          <w:sz w:val="24"/>
          <w:szCs w:val="24"/>
          <w:u w:val="single"/>
        </w:rPr>
        <w:t xml:space="preserve"> and 20A projects </w:t>
      </w:r>
    </w:p>
    <w:p w14:paraId="452FE75D" w14:textId="77777777" w:rsidR="00977CFE" w:rsidRPr="00786009" w:rsidRDefault="00977CFE" w:rsidP="003F29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Lunch (20 minutes)</w:t>
      </w:r>
    </w:p>
    <w:p w14:paraId="59CBA75C" w14:textId="7B38E54C" w:rsidR="00977CFE" w:rsidRPr="00786009" w:rsidRDefault="00DF4DDB" w:rsidP="003F29DB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City and County Pavement Improvement Center (</w:t>
      </w:r>
      <w:r w:rsidR="00977CFE" w:rsidRPr="00786009">
        <w:rPr>
          <w:rFonts w:eastAsia="Times New Roman"/>
          <w:sz w:val="24"/>
          <w:szCs w:val="24"/>
        </w:rPr>
        <w:t>CCPIC</w:t>
      </w:r>
      <w:r>
        <w:rPr>
          <w:rFonts w:eastAsia="Times New Roman"/>
          <w:sz w:val="24"/>
          <w:szCs w:val="24"/>
        </w:rPr>
        <w:t>)</w:t>
      </w:r>
      <w:r w:rsidR="00977CFE" w:rsidRPr="00786009">
        <w:rPr>
          <w:rFonts w:eastAsia="Times New Roman"/>
          <w:sz w:val="24"/>
          <w:szCs w:val="24"/>
        </w:rPr>
        <w:t xml:space="preserve"> – Good news for training staff on pavement issues (10 minutes)</w:t>
      </w:r>
      <w:r w:rsidR="0045142C">
        <w:rPr>
          <w:rFonts w:eastAsia="Times New Roman"/>
          <w:sz w:val="24"/>
          <w:szCs w:val="24"/>
        </w:rPr>
        <w:t xml:space="preserve"> </w:t>
      </w:r>
      <w:r w:rsidR="0045142C">
        <w:rPr>
          <w:rFonts w:eastAsia="Times New Roman"/>
          <w:b/>
          <w:sz w:val="24"/>
          <w:szCs w:val="24"/>
          <w:u w:val="single"/>
        </w:rPr>
        <w:t xml:space="preserve">All agencies encouraged to complete survey on your Agency’s pavement training needs.  See website </w:t>
      </w:r>
      <w:r w:rsidR="0045142C" w:rsidRPr="0045142C">
        <w:rPr>
          <w:rFonts w:eastAsia="Times New Roman"/>
          <w:b/>
          <w:sz w:val="24"/>
          <w:szCs w:val="24"/>
          <w:u w:val="single"/>
        </w:rPr>
        <w:t>http://www.ucprc.ucdavis.edu/ccpic/</w:t>
      </w:r>
    </w:p>
    <w:p w14:paraId="74E066AF" w14:textId="18D2BD0D" w:rsidR="003F29DB" w:rsidRPr="00786009" w:rsidRDefault="00977CFE" w:rsidP="003F29DB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Contra Costa employee and customer survey efforts (10 minutes)</w:t>
      </w:r>
      <w:r w:rsidR="0045142C">
        <w:rPr>
          <w:rFonts w:eastAsia="Times New Roman"/>
          <w:sz w:val="24"/>
          <w:szCs w:val="24"/>
        </w:rPr>
        <w:t xml:space="preserve"> </w:t>
      </w:r>
      <w:r w:rsidR="0045142C">
        <w:rPr>
          <w:rFonts w:eastAsia="Times New Roman"/>
          <w:b/>
          <w:sz w:val="24"/>
          <w:szCs w:val="24"/>
          <w:u w:val="single"/>
        </w:rPr>
        <w:t>Using 2 question surveys of employees and internal customers to focus on areas to improve</w:t>
      </w:r>
      <w:r w:rsidR="00BE3B72">
        <w:rPr>
          <w:rFonts w:eastAsia="Times New Roman"/>
          <w:b/>
          <w:sz w:val="24"/>
          <w:szCs w:val="24"/>
          <w:u w:val="single"/>
        </w:rPr>
        <w:t>.  How likely would you</w:t>
      </w:r>
      <w:r w:rsidR="002A3008">
        <w:rPr>
          <w:rFonts w:eastAsia="Times New Roman"/>
          <w:b/>
          <w:sz w:val="24"/>
          <w:szCs w:val="24"/>
          <w:u w:val="single"/>
        </w:rPr>
        <w:t xml:space="preserve"> recommend </w:t>
      </w:r>
      <w:r w:rsidR="00711F38">
        <w:rPr>
          <w:rFonts w:eastAsia="Times New Roman"/>
          <w:b/>
          <w:sz w:val="24"/>
          <w:szCs w:val="24"/>
          <w:u w:val="single"/>
        </w:rPr>
        <w:t xml:space="preserve">Public Works for </w:t>
      </w:r>
      <w:r w:rsidR="002A3008">
        <w:rPr>
          <w:rFonts w:eastAsia="Times New Roman"/>
          <w:b/>
          <w:sz w:val="24"/>
          <w:szCs w:val="24"/>
          <w:u w:val="single"/>
        </w:rPr>
        <w:t xml:space="preserve">employment </w:t>
      </w:r>
      <w:r w:rsidR="00711F38">
        <w:rPr>
          <w:rFonts w:eastAsia="Times New Roman"/>
          <w:b/>
          <w:sz w:val="24"/>
          <w:szCs w:val="24"/>
          <w:u w:val="single"/>
        </w:rPr>
        <w:t xml:space="preserve">and why?  The why question was </w:t>
      </w:r>
      <w:r w:rsidR="00B21F08">
        <w:rPr>
          <w:rFonts w:eastAsia="Times New Roman"/>
          <w:b/>
          <w:sz w:val="24"/>
          <w:szCs w:val="24"/>
          <w:u w:val="single"/>
        </w:rPr>
        <w:t xml:space="preserve">an eye-opener.  </w:t>
      </w:r>
      <w:r w:rsidR="00B21F08">
        <w:rPr>
          <w:rFonts w:eastAsia="Times New Roman"/>
          <w:b/>
          <w:sz w:val="24"/>
          <w:szCs w:val="24"/>
          <w:u w:val="single"/>
        </w:rPr>
        <w:lastRenderedPageBreak/>
        <w:t>Many of the responses were related to communications and desire to know what’s going on.</w:t>
      </w:r>
      <w:r w:rsidR="00C86706">
        <w:rPr>
          <w:rFonts w:eastAsia="Times New Roman"/>
          <w:b/>
          <w:sz w:val="24"/>
          <w:szCs w:val="24"/>
          <w:u w:val="single"/>
        </w:rPr>
        <w:t xml:space="preserve">  San Mateo has an employee engagement manual.</w:t>
      </w:r>
    </w:p>
    <w:p w14:paraId="54614ED6" w14:textId="2CF49B42" w:rsidR="00977CFE" w:rsidRPr="00786009" w:rsidRDefault="00977CFE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Legislative issues: (10 minutes)</w:t>
      </w:r>
    </w:p>
    <w:p w14:paraId="341A3D03" w14:textId="0F408A5C" w:rsidR="00977CFE" w:rsidRPr="00786009" w:rsidRDefault="00977CFE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 xml:space="preserve">Nomination for person to serve on federal surface transportation reauthorization </w:t>
      </w:r>
      <w:proofErr w:type="gramStart"/>
      <w:r w:rsidRPr="00786009">
        <w:rPr>
          <w:rFonts w:eastAsia="Times New Roman"/>
          <w:sz w:val="24"/>
          <w:szCs w:val="24"/>
        </w:rPr>
        <w:t>subcommittee</w:t>
      </w:r>
      <w:r w:rsidR="0045142C">
        <w:rPr>
          <w:rFonts w:eastAsia="Times New Roman"/>
          <w:sz w:val="24"/>
          <w:szCs w:val="24"/>
        </w:rPr>
        <w:t xml:space="preserve">  </w:t>
      </w:r>
      <w:r w:rsidR="00053FDA">
        <w:rPr>
          <w:rFonts w:eastAsia="Times New Roman"/>
          <w:b/>
          <w:sz w:val="24"/>
          <w:szCs w:val="24"/>
          <w:u w:val="single"/>
        </w:rPr>
        <w:t>Steve</w:t>
      </w:r>
      <w:proofErr w:type="gramEnd"/>
      <w:r w:rsidR="00053FDA">
        <w:rPr>
          <w:rFonts w:eastAsia="Times New Roman"/>
          <w:b/>
          <w:sz w:val="24"/>
          <w:szCs w:val="24"/>
          <w:u w:val="single"/>
        </w:rPr>
        <w:t xml:space="preserve"> Lederer, Napa County, volunteered</w:t>
      </w:r>
    </w:p>
    <w:p w14:paraId="6DA36AB0" w14:textId="5279EE45" w:rsidR="00977CFE" w:rsidRPr="00053FDA" w:rsidRDefault="00977CFE" w:rsidP="00977CFE">
      <w:pPr>
        <w:numPr>
          <w:ilvl w:val="1"/>
          <w:numId w:val="1"/>
        </w:numPr>
        <w:spacing w:after="0" w:line="240" w:lineRule="auto"/>
        <w:rPr>
          <w:rFonts w:eastAsia="Times New Roman"/>
          <w:b/>
          <w:sz w:val="24"/>
          <w:szCs w:val="24"/>
          <w:u w:val="single"/>
        </w:rPr>
      </w:pPr>
      <w:r w:rsidRPr="00786009">
        <w:rPr>
          <w:rFonts w:eastAsia="Times New Roman"/>
          <w:sz w:val="24"/>
          <w:szCs w:val="24"/>
        </w:rPr>
        <w:t xml:space="preserve">San Mateo efforts on sea level rise and flood control </w:t>
      </w:r>
      <w:proofErr w:type="gramStart"/>
      <w:r w:rsidRPr="00786009">
        <w:rPr>
          <w:rFonts w:eastAsia="Times New Roman"/>
          <w:sz w:val="24"/>
          <w:szCs w:val="24"/>
        </w:rPr>
        <w:t>district</w:t>
      </w:r>
      <w:r w:rsidR="00053FDA">
        <w:rPr>
          <w:rFonts w:eastAsia="Times New Roman"/>
          <w:sz w:val="24"/>
          <w:szCs w:val="24"/>
        </w:rPr>
        <w:t xml:space="preserve">  </w:t>
      </w:r>
      <w:r w:rsidR="00053FDA">
        <w:rPr>
          <w:rFonts w:eastAsia="Times New Roman"/>
          <w:b/>
          <w:sz w:val="24"/>
          <w:szCs w:val="24"/>
          <w:u w:val="single"/>
        </w:rPr>
        <w:t>Forming</w:t>
      </w:r>
      <w:proofErr w:type="gramEnd"/>
      <w:r w:rsidR="00053FDA">
        <w:rPr>
          <w:rFonts w:eastAsia="Times New Roman"/>
          <w:b/>
          <w:sz w:val="24"/>
          <w:szCs w:val="24"/>
          <w:u w:val="single"/>
        </w:rPr>
        <w:t xml:space="preserve"> new agency.  </w:t>
      </w:r>
      <w:proofErr w:type="gramStart"/>
      <w:r w:rsidR="00053FDA">
        <w:rPr>
          <w:rFonts w:eastAsia="Times New Roman"/>
          <w:b/>
          <w:sz w:val="24"/>
          <w:szCs w:val="24"/>
          <w:u w:val="single"/>
        </w:rPr>
        <w:t xml:space="preserve">See </w:t>
      </w:r>
      <w:r w:rsidR="00053FDA">
        <w:rPr>
          <w:rFonts w:eastAsia="Times New Roman"/>
          <w:sz w:val="24"/>
          <w:szCs w:val="24"/>
        </w:rPr>
        <w:t xml:space="preserve"> </w:t>
      </w:r>
      <w:r w:rsidR="00053FDA" w:rsidRPr="00053FDA">
        <w:rPr>
          <w:rFonts w:eastAsia="Times New Roman"/>
          <w:b/>
          <w:sz w:val="24"/>
          <w:szCs w:val="24"/>
          <w:u w:val="single"/>
        </w:rPr>
        <w:t>https://resilientsanmateo.org/</w:t>
      </w:r>
      <w:proofErr w:type="gramEnd"/>
    </w:p>
    <w:p w14:paraId="3140D088" w14:textId="77777777" w:rsidR="00786009" w:rsidRDefault="00786009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86009">
        <w:rPr>
          <w:rFonts w:eastAsia="Times New Roman"/>
          <w:sz w:val="24"/>
          <w:szCs w:val="24"/>
        </w:rPr>
        <w:t>Housing requirements</w:t>
      </w:r>
    </w:p>
    <w:p w14:paraId="1E8CCF25" w14:textId="77777777" w:rsidR="00885FED" w:rsidRPr="00786009" w:rsidRDefault="00885FED" w:rsidP="00977CFE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Gov. Newsom proposal to link gas tax to housing production </w:t>
      </w:r>
    </w:p>
    <w:p w14:paraId="1AF37AD6" w14:textId="25AFC39A" w:rsidR="003F29DB" w:rsidRPr="00786009" w:rsidRDefault="003F29DB" w:rsidP="008B7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009">
        <w:rPr>
          <w:sz w:val="24"/>
          <w:szCs w:val="24"/>
        </w:rPr>
        <w:t xml:space="preserve">Future topics? (5 </w:t>
      </w:r>
      <w:proofErr w:type="gramStart"/>
      <w:r w:rsidRPr="00786009">
        <w:rPr>
          <w:sz w:val="24"/>
          <w:szCs w:val="24"/>
        </w:rPr>
        <w:t>minutes)</w:t>
      </w:r>
      <w:r w:rsidR="00053FDA">
        <w:rPr>
          <w:sz w:val="24"/>
          <w:szCs w:val="24"/>
        </w:rPr>
        <w:t xml:space="preserve">  </w:t>
      </w:r>
      <w:r w:rsidR="00053FDA">
        <w:rPr>
          <w:b/>
          <w:sz w:val="24"/>
          <w:szCs w:val="24"/>
          <w:u w:val="single"/>
        </w:rPr>
        <w:t>May</w:t>
      </w:r>
      <w:proofErr w:type="gramEnd"/>
      <w:r w:rsidR="00053FDA">
        <w:rPr>
          <w:b/>
          <w:sz w:val="24"/>
          <w:szCs w:val="24"/>
          <w:u w:val="single"/>
        </w:rPr>
        <w:t xml:space="preserve"> meeting:  PG&amp;E bankruptcy; linking gas tax to housing production; land surveyor shortage.  Craig will solicit additional items in advance of meeting.  </w:t>
      </w:r>
    </w:p>
    <w:p w14:paraId="09BC26A8" w14:textId="77777777" w:rsidR="008B7711" w:rsidRPr="00786009" w:rsidRDefault="008B7711" w:rsidP="008B7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009">
        <w:rPr>
          <w:sz w:val="24"/>
          <w:szCs w:val="24"/>
        </w:rPr>
        <w:t>Other</w:t>
      </w:r>
      <w:r w:rsidR="00C6090B" w:rsidRPr="00786009">
        <w:rPr>
          <w:sz w:val="24"/>
          <w:szCs w:val="24"/>
        </w:rPr>
        <w:t xml:space="preserve"> </w:t>
      </w:r>
      <w:r w:rsidR="001F199D" w:rsidRPr="00786009">
        <w:rPr>
          <w:sz w:val="24"/>
          <w:szCs w:val="24"/>
        </w:rPr>
        <w:t xml:space="preserve">– </w:t>
      </w:r>
      <w:r w:rsidR="003F29DB" w:rsidRPr="00786009">
        <w:rPr>
          <w:sz w:val="24"/>
          <w:szCs w:val="24"/>
        </w:rPr>
        <w:t>5</w:t>
      </w:r>
      <w:r w:rsidR="001F199D" w:rsidRPr="00786009">
        <w:rPr>
          <w:sz w:val="24"/>
          <w:szCs w:val="24"/>
        </w:rPr>
        <w:t xml:space="preserve"> min</w:t>
      </w:r>
    </w:p>
    <w:p w14:paraId="1223B661" w14:textId="77777777" w:rsidR="001D2901" w:rsidRPr="00786009" w:rsidRDefault="001D2901" w:rsidP="003F29DB">
      <w:pPr>
        <w:spacing w:after="0" w:line="240" w:lineRule="auto"/>
        <w:ind w:left="360"/>
        <w:rPr>
          <w:b/>
          <w:sz w:val="24"/>
          <w:szCs w:val="24"/>
        </w:rPr>
      </w:pPr>
      <w:r w:rsidRPr="00786009">
        <w:rPr>
          <w:sz w:val="24"/>
          <w:szCs w:val="24"/>
        </w:rPr>
        <w:t xml:space="preserve">Next Meeting Dates: </w:t>
      </w:r>
      <w:r w:rsidR="00697FEC" w:rsidRPr="00786009">
        <w:rPr>
          <w:b/>
          <w:sz w:val="24"/>
          <w:szCs w:val="24"/>
        </w:rPr>
        <w:t>TBD</w:t>
      </w:r>
    </w:p>
    <w:p w14:paraId="7F185551" w14:textId="77777777" w:rsidR="003F29DB" w:rsidRPr="00786009" w:rsidRDefault="003F29DB" w:rsidP="003F29DB">
      <w:pPr>
        <w:spacing w:after="0" w:line="240" w:lineRule="auto"/>
        <w:ind w:left="360"/>
        <w:rPr>
          <w:b/>
          <w:sz w:val="24"/>
          <w:szCs w:val="24"/>
        </w:rPr>
      </w:pPr>
    </w:p>
    <w:p w14:paraId="638DF976" w14:textId="77777777" w:rsidR="003F29DB" w:rsidRPr="00786009" w:rsidRDefault="003F29DB" w:rsidP="003F29DB">
      <w:pPr>
        <w:spacing w:after="0" w:line="240" w:lineRule="auto"/>
        <w:ind w:left="360"/>
        <w:rPr>
          <w:sz w:val="24"/>
          <w:szCs w:val="24"/>
        </w:rPr>
      </w:pPr>
      <w:r w:rsidRPr="00786009">
        <w:rPr>
          <w:sz w:val="24"/>
          <w:szCs w:val="24"/>
        </w:rPr>
        <w:t>Upcoming CEAC/CSAC 2019 conferences:</w:t>
      </w:r>
    </w:p>
    <w:p w14:paraId="58A81994" w14:textId="77777777" w:rsidR="003F29DB" w:rsidRPr="00786009" w:rsidRDefault="003F29DB" w:rsidP="003F29DB">
      <w:pPr>
        <w:spacing w:after="0" w:line="240" w:lineRule="auto"/>
        <w:ind w:left="360" w:firstLine="360"/>
        <w:rPr>
          <w:sz w:val="24"/>
          <w:szCs w:val="24"/>
        </w:rPr>
      </w:pPr>
      <w:r w:rsidRPr="00786009">
        <w:rPr>
          <w:sz w:val="24"/>
          <w:szCs w:val="24"/>
        </w:rPr>
        <w:t>San Diego:  April 3 to 5</w:t>
      </w:r>
    </w:p>
    <w:p w14:paraId="43EA2A51" w14:textId="77777777" w:rsidR="003F29DB" w:rsidRPr="00786009" w:rsidRDefault="003F29DB" w:rsidP="003F29DB">
      <w:pPr>
        <w:spacing w:after="0" w:line="240" w:lineRule="auto"/>
        <w:ind w:firstLine="720"/>
        <w:rPr>
          <w:sz w:val="24"/>
          <w:szCs w:val="24"/>
        </w:rPr>
      </w:pPr>
      <w:r w:rsidRPr="00786009">
        <w:rPr>
          <w:sz w:val="24"/>
          <w:szCs w:val="24"/>
        </w:rPr>
        <w:t>Sacramento:  August 28 to 29</w:t>
      </w:r>
    </w:p>
    <w:p w14:paraId="09664051" w14:textId="77777777" w:rsidR="003F29DB" w:rsidRPr="00786009" w:rsidRDefault="003F29DB" w:rsidP="003F29DB">
      <w:pPr>
        <w:spacing w:after="0" w:line="240" w:lineRule="auto"/>
        <w:ind w:left="360" w:firstLine="360"/>
        <w:rPr>
          <w:sz w:val="24"/>
          <w:szCs w:val="24"/>
        </w:rPr>
      </w:pPr>
      <w:r w:rsidRPr="00786009">
        <w:rPr>
          <w:sz w:val="24"/>
          <w:szCs w:val="24"/>
        </w:rPr>
        <w:t xml:space="preserve">San Francisco:  December 4 to 6 </w:t>
      </w:r>
    </w:p>
    <w:p w14:paraId="32BE2391" w14:textId="77777777" w:rsidR="003F29DB" w:rsidRPr="00786009" w:rsidRDefault="003F29DB" w:rsidP="003F29DB">
      <w:pPr>
        <w:ind w:left="360"/>
        <w:rPr>
          <w:sz w:val="24"/>
          <w:szCs w:val="24"/>
        </w:rPr>
      </w:pPr>
    </w:p>
    <w:p w14:paraId="436737BC" w14:textId="77777777" w:rsidR="006F1A07" w:rsidRDefault="00080191">
      <w:pPr>
        <w:ind w:left="360"/>
      </w:pPr>
      <w:r w:rsidRPr="00080191">
        <w:rPr>
          <w:noProof/>
        </w:rPr>
        <w:t xml:space="preserve"> </w:t>
      </w:r>
    </w:p>
    <w:sectPr w:rsidR="006F1A07" w:rsidSect="00CC6382">
      <w:pgSz w:w="12240" w:h="15840"/>
      <w:pgMar w:top="90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DED"/>
    <w:multiLevelType w:val="hybridMultilevel"/>
    <w:tmpl w:val="CF72D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24D8"/>
    <w:multiLevelType w:val="hybridMultilevel"/>
    <w:tmpl w:val="323E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A3F"/>
    <w:multiLevelType w:val="hybridMultilevel"/>
    <w:tmpl w:val="38B4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C542AB"/>
    <w:multiLevelType w:val="hybridMultilevel"/>
    <w:tmpl w:val="6F8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C6"/>
    <w:rsid w:val="00001958"/>
    <w:rsid w:val="00022245"/>
    <w:rsid w:val="00053FDA"/>
    <w:rsid w:val="00080191"/>
    <w:rsid w:val="000818CF"/>
    <w:rsid w:val="000C68CD"/>
    <w:rsid w:val="000E4224"/>
    <w:rsid w:val="00132547"/>
    <w:rsid w:val="0013446D"/>
    <w:rsid w:val="001930DC"/>
    <w:rsid w:val="001D2342"/>
    <w:rsid w:val="001D2901"/>
    <w:rsid w:val="001F199D"/>
    <w:rsid w:val="00235A54"/>
    <w:rsid w:val="00266171"/>
    <w:rsid w:val="002A3008"/>
    <w:rsid w:val="002A60C7"/>
    <w:rsid w:val="002B49F8"/>
    <w:rsid w:val="002E477B"/>
    <w:rsid w:val="002F350B"/>
    <w:rsid w:val="00300832"/>
    <w:rsid w:val="0038345F"/>
    <w:rsid w:val="003A2158"/>
    <w:rsid w:val="003F29DB"/>
    <w:rsid w:val="003F3863"/>
    <w:rsid w:val="0045142C"/>
    <w:rsid w:val="004710A6"/>
    <w:rsid w:val="004B73A8"/>
    <w:rsid w:val="004E797D"/>
    <w:rsid w:val="005121C6"/>
    <w:rsid w:val="00572C8F"/>
    <w:rsid w:val="005A2E9D"/>
    <w:rsid w:val="005C2B0F"/>
    <w:rsid w:val="00697FEC"/>
    <w:rsid w:val="006F1A07"/>
    <w:rsid w:val="0070326C"/>
    <w:rsid w:val="00711F38"/>
    <w:rsid w:val="00725877"/>
    <w:rsid w:val="00775417"/>
    <w:rsid w:val="007777CA"/>
    <w:rsid w:val="00786009"/>
    <w:rsid w:val="00791B35"/>
    <w:rsid w:val="007B17FF"/>
    <w:rsid w:val="007E7C77"/>
    <w:rsid w:val="008274BC"/>
    <w:rsid w:val="00846AB1"/>
    <w:rsid w:val="00876B7E"/>
    <w:rsid w:val="00885FED"/>
    <w:rsid w:val="00892A80"/>
    <w:rsid w:val="008B7711"/>
    <w:rsid w:val="00900D84"/>
    <w:rsid w:val="00940879"/>
    <w:rsid w:val="00977CFE"/>
    <w:rsid w:val="009B40DC"/>
    <w:rsid w:val="009B5251"/>
    <w:rsid w:val="009B7BFC"/>
    <w:rsid w:val="00A212A1"/>
    <w:rsid w:val="00A230DD"/>
    <w:rsid w:val="00A732EC"/>
    <w:rsid w:val="00AA0CC4"/>
    <w:rsid w:val="00B030F3"/>
    <w:rsid w:val="00B2152A"/>
    <w:rsid w:val="00B21F08"/>
    <w:rsid w:val="00BB79DD"/>
    <w:rsid w:val="00BD1482"/>
    <w:rsid w:val="00BE3B72"/>
    <w:rsid w:val="00C50FB9"/>
    <w:rsid w:val="00C6090B"/>
    <w:rsid w:val="00C86706"/>
    <w:rsid w:val="00CC6382"/>
    <w:rsid w:val="00CD1BF3"/>
    <w:rsid w:val="00D14A09"/>
    <w:rsid w:val="00D3497E"/>
    <w:rsid w:val="00DF4DDB"/>
    <w:rsid w:val="00E45BD8"/>
    <w:rsid w:val="00E7052C"/>
    <w:rsid w:val="00E76AA6"/>
    <w:rsid w:val="00F0542C"/>
    <w:rsid w:val="00F326CE"/>
    <w:rsid w:val="00F4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6532"/>
  <w15:docId w15:val="{B3106969-A819-48F3-A900-B49D733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1C6"/>
    <w:pPr>
      <w:ind w:left="720"/>
      <w:contextualSpacing/>
    </w:pPr>
  </w:style>
  <w:style w:type="paragraph" w:styleId="NoSpacing">
    <w:name w:val="No Spacing"/>
    <w:uiPriority w:val="1"/>
    <w:qFormat/>
    <w:rsid w:val="007258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2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1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baycharg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Kowalewski</dc:creator>
  <cp:lastModifiedBy>Tackabery, Craig</cp:lastModifiedBy>
  <cp:revision>2</cp:revision>
  <cp:lastPrinted>2015-05-20T14:40:00Z</cp:lastPrinted>
  <dcterms:created xsi:type="dcterms:W3CDTF">2019-01-31T16:54:00Z</dcterms:created>
  <dcterms:modified xsi:type="dcterms:W3CDTF">2019-01-31T16:54:00Z</dcterms:modified>
</cp:coreProperties>
</file>